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D7AE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山东省社会办医疗机构协会</w:t>
      </w:r>
    </w:p>
    <w:p w14:paraId="1AC82E0B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医疗质量与安全管理分会成立大会暨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山东省社会办医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首届医疗质量与安全高峰论坛</w:t>
      </w:r>
    </w:p>
    <w:p w14:paraId="79FC8E5E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44"/>
          <w:sz w:val="44"/>
          <w:szCs w:val="44"/>
        </w:rPr>
        <w:t>参会回执</w:t>
      </w:r>
      <w:bookmarkEnd w:id="0"/>
    </w:p>
    <w:p w14:paraId="12DF08DB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1BD9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B0B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9E7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C11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5A7F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E3F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C1C4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6869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C1C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06A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D3B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A36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FAD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F14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07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F10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AD5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990A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6D1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B10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30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3A0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4B4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7A1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503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6C8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61E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62C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753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F1DB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8EE3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 w14:paraId="364A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7151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F86">
            <w:pPr>
              <w:spacing w:line="400" w:lineRule="exact"/>
              <w:jc w:val="left"/>
              <w:rPr>
                <w:rFonts w:hint="default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sz w:val="28"/>
                <w:szCs w:val="28"/>
              </w:rPr>
              <w:t>0之前报到（  ）</w:t>
            </w:r>
          </w:p>
        </w:tc>
      </w:tr>
    </w:tbl>
    <w:p w14:paraId="6635CA4E">
      <w:pPr>
        <w:spacing w:line="400" w:lineRule="exact"/>
        <w:jc w:val="left"/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12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16</w:t>
      </w:r>
      <w:r>
        <w:rPr>
          <w:rFonts w:hint="eastAsia" w:ascii="宋体"/>
          <w:sz w:val="28"/>
          <w:szCs w:val="28"/>
        </w:rPr>
        <w:t>日前，</w:t>
      </w:r>
      <w:r>
        <w:rPr>
          <w:rFonts w:hint="eastAsia" w:ascii="宋体"/>
          <w:sz w:val="28"/>
          <w:szCs w:val="28"/>
        </w:rPr>
        <w:fldChar w:fldCharType="begin"/>
      </w:r>
      <w:r>
        <w:rPr>
          <w:rFonts w:hint="eastAsia" w:ascii="宋体"/>
          <w:sz w:val="28"/>
          <w:szCs w:val="28"/>
        </w:rPr>
        <w:instrText xml:space="preserve"> HYPERLINK "mailto:将参会回执发至筹委会邮箱lxgkyy@163.com" </w:instrText>
      </w:r>
      <w:r>
        <w:rPr>
          <w:rFonts w:hint="eastAsia" w:ascii="宋体"/>
          <w:sz w:val="28"/>
          <w:szCs w:val="28"/>
        </w:rPr>
        <w:fldChar w:fldCharType="separate"/>
      </w:r>
      <w:r>
        <w:rPr>
          <w:rFonts w:hint="eastAsia" w:ascii="宋体"/>
          <w:sz w:val="28"/>
          <w:szCs w:val="28"/>
        </w:rPr>
        <w:t>将参会回执发至</w:t>
      </w:r>
      <w:r>
        <w:rPr>
          <w:rFonts w:hint="eastAsia" w:ascii="宋体"/>
          <w:sz w:val="28"/>
          <w:szCs w:val="28"/>
          <w:lang w:val="en-US" w:eastAsia="zh-CN"/>
        </w:rPr>
        <w:t>大会筹备</w:t>
      </w:r>
      <w:r>
        <w:rPr>
          <w:rFonts w:hint="eastAsia" w:ascii="宋体"/>
          <w:sz w:val="28"/>
          <w:szCs w:val="28"/>
        </w:rPr>
        <w:t>邮箱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ylzlyaqgl@163.com</w:t>
      </w:r>
      <w:r>
        <w:rPr>
          <w:rFonts w:hint="eastAsia" w:ascii="宋体"/>
          <w:sz w:val="28"/>
          <w:szCs w:val="28"/>
        </w:rPr>
        <w:t>，未按期报送回执，请自行解决住宿、餐饮。</w:t>
      </w:r>
    </w:p>
    <w:p w14:paraId="7B8D964F"/>
    <w:p w14:paraId="0470A7D5">
      <w:pPr>
        <w:spacing w:line="400" w:lineRule="exact"/>
        <w:jc w:val="left"/>
        <w:rPr>
          <w:rFonts w:ascii="宋体"/>
          <w:sz w:val="28"/>
          <w:szCs w:val="28"/>
        </w:rPr>
      </w:pPr>
    </w:p>
    <w:p w14:paraId="03F1D5E6"/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1845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D66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3F5D66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2024-11-21T03:22:39Z</dcterms:created>
  <dc:creator>Administrator</dc:creator>
  <cp:lastModifiedBy>LG</cp:lastModifiedBy>
  <dcterms:modified xsi:type="dcterms:W3CDTF">2024-11-21T03:22:46Z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5450E8EEDCCC4624A0E310589EFFFEB2_12</vt:lpwstr>
  </property>
</Properties>
</file>